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D4D" w:rsidRDefault="00E02D4D" w:rsidP="00E02D4D">
      <w:pPr>
        <w:jc w:val="both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05</w:t>
      </w:r>
    </w:p>
    <w:p w:rsidR="00E02D4D" w:rsidRDefault="00E02D4D" w:rsidP="00E02D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Киржачского </w:t>
      </w:r>
      <w:r w:rsidR="004671FC">
        <w:rPr>
          <w:sz w:val="28"/>
          <w:szCs w:val="28"/>
        </w:rPr>
        <w:t xml:space="preserve">муниципального </w:t>
      </w:r>
      <w:r w:rsidR="00534BD5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Владимирской области  сообщает свои банковские реквизиты счета </w:t>
      </w:r>
      <w:r>
        <w:rPr>
          <w:b/>
          <w:sz w:val="28"/>
          <w:szCs w:val="28"/>
        </w:rPr>
        <w:t>по средствам, поступившим во временное распоряжение (для перечисления денежных средств, передаваемых в обеспечение исполнения контракта):</w:t>
      </w:r>
    </w:p>
    <w:p w:rsidR="00E02D4D" w:rsidRDefault="00E02D4D" w:rsidP="00E02D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02D4D" w:rsidRDefault="00E02D4D" w:rsidP="00E02D4D">
      <w:pPr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 w:rsidR="00534BD5">
        <w:rPr>
          <w:sz w:val="28"/>
          <w:szCs w:val="28"/>
        </w:rPr>
        <w:t>3300027471</w:t>
      </w:r>
      <w:r>
        <w:rPr>
          <w:sz w:val="28"/>
          <w:szCs w:val="28"/>
        </w:rPr>
        <w:t>,</w:t>
      </w:r>
      <w:r w:rsidR="008C4856">
        <w:rPr>
          <w:sz w:val="28"/>
          <w:szCs w:val="28"/>
        </w:rPr>
        <w:t xml:space="preserve"> КПП 33</w:t>
      </w:r>
      <w:r w:rsidR="00534BD5">
        <w:rPr>
          <w:sz w:val="28"/>
          <w:szCs w:val="28"/>
        </w:rPr>
        <w:t>0001001</w:t>
      </w:r>
      <w:r>
        <w:rPr>
          <w:sz w:val="28"/>
          <w:szCs w:val="28"/>
        </w:rPr>
        <w:t>,</w:t>
      </w:r>
      <w:r w:rsidR="008C48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ОГРН </w:t>
      </w:r>
      <w:r w:rsidR="00534BD5">
        <w:rPr>
          <w:sz w:val="28"/>
          <w:szCs w:val="28"/>
        </w:rPr>
        <w:t>125300008444</w:t>
      </w:r>
      <w:r>
        <w:rPr>
          <w:sz w:val="28"/>
          <w:szCs w:val="28"/>
        </w:rPr>
        <w:t>,</w:t>
      </w:r>
      <w:r w:rsidR="008C4856">
        <w:rPr>
          <w:sz w:val="28"/>
          <w:szCs w:val="28"/>
        </w:rPr>
        <w:t xml:space="preserve"> </w:t>
      </w:r>
      <w:r w:rsidR="00C4321E">
        <w:rPr>
          <w:sz w:val="28"/>
          <w:szCs w:val="28"/>
        </w:rPr>
        <w:t>ОКТМО 17</w:t>
      </w:r>
      <w:r w:rsidR="001D5856">
        <w:rPr>
          <w:sz w:val="28"/>
          <w:szCs w:val="28"/>
        </w:rPr>
        <w:t>5</w:t>
      </w:r>
      <w:r w:rsidR="00534BD5">
        <w:rPr>
          <w:sz w:val="28"/>
          <w:szCs w:val="28"/>
        </w:rPr>
        <w:t>3</w:t>
      </w:r>
      <w:r w:rsidR="00C4321E">
        <w:rPr>
          <w:sz w:val="28"/>
          <w:szCs w:val="28"/>
        </w:rPr>
        <w:t>0000</w:t>
      </w:r>
    </w:p>
    <w:p w:rsidR="00E02D4D" w:rsidRDefault="00E02D4D" w:rsidP="00E02D4D">
      <w:pPr>
        <w:jc w:val="both"/>
        <w:rPr>
          <w:sz w:val="28"/>
          <w:szCs w:val="28"/>
        </w:rPr>
      </w:pPr>
      <w:r>
        <w:rPr>
          <w:sz w:val="28"/>
          <w:szCs w:val="28"/>
        </w:rPr>
        <w:t>601010,</w:t>
      </w:r>
      <w:r w:rsidR="00C432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Владимирская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>, ул.</w:t>
      </w:r>
      <w:r w:rsidR="00C4321E">
        <w:rPr>
          <w:sz w:val="28"/>
          <w:szCs w:val="28"/>
        </w:rPr>
        <w:t xml:space="preserve"> </w:t>
      </w:r>
      <w:r>
        <w:rPr>
          <w:sz w:val="28"/>
          <w:szCs w:val="28"/>
        </w:rPr>
        <w:t>Серегина, д7</w:t>
      </w:r>
    </w:p>
    <w:p w:rsidR="00E02D4D" w:rsidRDefault="00E02D4D" w:rsidP="00E02D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тел. </w:t>
      </w:r>
      <w:r w:rsidR="00C4321E">
        <w:rPr>
          <w:sz w:val="28"/>
          <w:szCs w:val="28"/>
        </w:rPr>
        <w:t xml:space="preserve">49 </w:t>
      </w:r>
      <w:r>
        <w:rPr>
          <w:sz w:val="28"/>
          <w:szCs w:val="28"/>
        </w:rPr>
        <w:t xml:space="preserve">(237) 2-01-77 (приемная), </w:t>
      </w:r>
      <w:r w:rsidR="00C4321E">
        <w:rPr>
          <w:sz w:val="28"/>
          <w:szCs w:val="28"/>
        </w:rPr>
        <w:t xml:space="preserve">49 </w:t>
      </w:r>
      <w:r>
        <w:rPr>
          <w:sz w:val="28"/>
          <w:szCs w:val="28"/>
        </w:rPr>
        <w:t>(237) 2-26-58 (отдел бюджетного учета)</w:t>
      </w:r>
    </w:p>
    <w:p w:rsidR="00E02D4D" w:rsidRDefault="00E02D4D" w:rsidP="00E02D4D">
      <w:pPr>
        <w:rPr>
          <w:sz w:val="28"/>
          <w:szCs w:val="28"/>
        </w:rPr>
      </w:pPr>
      <w:r>
        <w:rPr>
          <w:sz w:val="28"/>
          <w:szCs w:val="28"/>
        </w:rPr>
        <w:t>Лицевой счет 0528</w:t>
      </w:r>
      <w:r w:rsidR="00C2218D">
        <w:rPr>
          <w:sz w:val="28"/>
          <w:szCs w:val="28"/>
        </w:rPr>
        <w:t>3</w:t>
      </w:r>
      <w:bookmarkStart w:id="0" w:name="_GoBack"/>
      <w:bookmarkEnd w:id="0"/>
      <w:r w:rsidR="00534BD5">
        <w:rPr>
          <w:sz w:val="28"/>
          <w:szCs w:val="28"/>
        </w:rPr>
        <w:t>ИJ3Ц20</w:t>
      </w:r>
      <w:r>
        <w:rPr>
          <w:sz w:val="28"/>
          <w:szCs w:val="28"/>
        </w:rPr>
        <w:t xml:space="preserve"> в   УФК по  Владимирской   области</w:t>
      </w:r>
    </w:p>
    <w:p w:rsidR="00E02D4D" w:rsidRDefault="00E02D4D" w:rsidP="00E02D4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/с  № 0323264317</w:t>
      </w:r>
      <w:r w:rsidR="00534BD5">
        <w:rPr>
          <w:sz w:val="28"/>
          <w:szCs w:val="28"/>
        </w:rPr>
        <w:t>5</w:t>
      </w:r>
      <w:r>
        <w:rPr>
          <w:sz w:val="28"/>
          <w:szCs w:val="28"/>
        </w:rPr>
        <w:t xml:space="preserve">300002800 </w:t>
      </w:r>
    </w:p>
    <w:p w:rsidR="00E02D4D" w:rsidRDefault="00E02D4D" w:rsidP="00E02D4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704C">
        <w:rPr>
          <w:sz w:val="28"/>
          <w:szCs w:val="28"/>
        </w:rPr>
        <w:t>ОКЦ № 13 ГУ Банка России по ЦФО</w:t>
      </w:r>
      <w:r>
        <w:rPr>
          <w:sz w:val="28"/>
          <w:szCs w:val="28"/>
        </w:rPr>
        <w:t>//УФК по Владимирской области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ладимир</w:t>
      </w:r>
    </w:p>
    <w:p w:rsidR="00E02D4D" w:rsidRDefault="00E02D4D" w:rsidP="00E02D4D">
      <w:pPr>
        <w:rPr>
          <w:sz w:val="28"/>
          <w:szCs w:val="28"/>
        </w:rPr>
      </w:pPr>
      <w:r>
        <w:rPr>
          <w:sz w:val="28"/>
          <w:szCs w:val="28"/>
        </w:rPr>
        <w:t xml:space="preserve"> БИК 011708377 </w:t>
      </w:r>
    </w:p>
    <w:p w:rsidR="00E02D4D" w:rsidRDefault="00B7704C" w:rsidP="00E02D4D">
      <w:pPr>
        <w:rPr>
          <w:sz w:val="28"/>
          <w:szCs w:val="28"/>
        </w:rPr>
      </w:pPr>
      <w:r>
        <w:rPr>
          <w:sz w:val="28"/>
          <w:szCs w:val="28"/>
        </w:rPr>
        <w:t>ЕКС</w:t>
      </w:r>
      <w:r w:rsidR="00E02D4D">
        <w:rPr>
          <w:sz w:val="28"/>
          <w:szCs w:val="28"/>
        </w:rPr>
        <w:t xml:space="preserve"> 40102810945370000020    </w:t>
      </w:r>
    </w:p>
    <w:p w:rsidR="00E02D4D" w:rsidRDefault="00E02D4D" w:rsidP="00E02D4D">
      <w:pPr>
        <w:rPr>
          <w:sz w:val="28"/>
          <w:szCs w:val="28"/>
        </w:rPr>
      </w:pPr>
    </w:p>
    <w:p w:rsidR="00823E58" w:rsidRDefault="00823E58"/>
    <w:sectPr w:rsidR="00823E58" w:rsidSect="006E7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D4D"/>
    <w:rsid w:val="00174CFE"/>
    <w:rsid w:val="001B1366"/>
    <w:rsid w:val="001D5856"/>
    <w:rsid w:val="002B33B4"/>
    <w:rsid w:val="004671FC"/>
    <w:rsid w:val="004B63DF"/>
    <w:rsid w:val="00534BD5"/>
    <w:rsid w:val="006E74F5"/>
    <w:rsid w:val="00823E58"/>
    <w:rsid w:val="00882951"/>
    <w:rsid w:val="008C4856"/>
    <w:rsid w:val="00AC5864"/>
    <w:rsid w:val="00B7704C"/>
    <w:rsid w:val="00C2218D"/>
    <w:rsid w:val="00C4321E"/>
    <w:rsid w:val="00CA4687"/>
    <w:rsid w:val="00D21E9A"/>
    <w:rsid w:val="00E02D4D"/>
    <w:rsid w:val="00ED2F87"/>
    <w:rsid w:val="00F2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Ирина В. Мельникова</cp:lastModifiedBy>
  <cp:revision>19</cp:revision>
  <dcterms:created xsi:type="dcterms:W3CDTF">2023-03-23T05:41:00Z</dcterms:created>
  <dcterms:modified xsi:type="dcterms:W3CDTF">2026-01-13T06:21:00Z</dcterms:modified>
</cp:coreProperties>
</file>